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64EF0" w14:paraId="4FD6D7DE" w14:textId="77777777" w:rsidTr="00764EF0">
        <w:tc>
          <w:tcPr>
            <w:tcW w:w="4672" w:type="dxa"/>
          </w:tcPr>
          <w:p w14:paraId="289154B9" w14:textId="5277E917" w:rsidR="00764EF0" w:rsidRDefault="00764EF0" w:rsidP="0087118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C88947D" wp14:editId="66E6B5BB">
                  <wp:extent cx="1924050" cy="9429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003" cy="9547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6A6C17B8" w14:textId="77777777" w:rsidR="00764EF0" w:rsidRDefault="00764EF0" w:rsidP="0087118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9ED5EBD" w14:textId="3CB366FE" w:rsidR="00871186" w:rsidRPr="00871186" w:rsidRDefault="00871186" w:rsidP="008711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186">
        <w:rPr>
          <w:rFonts w:ascii="Times New Roman" w:hAnsi="Times New Roman" w:cs="Times New Roman"/>
          <w:b/>
          <w:bCs/>
          <w:sz w:val="28"/>
          <w:szCs w:val="28"/>
        </w:rPr>
        <w:t>СООБЩИТЕ О ФАКТАХ КОРРУПЦИИ</w:t>
      </w:r>
    </w:p>
    <w:p w14:paraId="089FD8B7" w14:textId="77777777" w:rsidR="00871186" w:rsidRPr="00764EF0" w:rsidRDefault="00871186" w:rsidP="00764EF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764EF0">
        <w:rPr>
          <w:rFonts w:ascii="Times New Roman" w:hAnsi="Times New Roman" w:cs="Times New Roman"/>
          <w:b/>
          <w:bCs/>
          <w:sz w:val="24"/>
          <w:szCs w:val="24"/>
        </w:rPr>
        <w:t xml:space="preserve">Противодействие коррупции является одним из приоритетных направлений деятельности органов государственности власти Российской Федерации, органов государственной власти субъектов Российской Федерации и органов местного самоуправления. </w:t>
      </w:r>
    </w:p>
    <w:p w14:paraId="417D0195" w14:textId="77777777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25.12.2008 № 273-ФЗ «О противодействии коррупции» КОРРУПЦИЯ – это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 совершение вышеуказанных деяний от имени или в интересах юридического лица.</w:t>
      </w:r>
    </w:p>
    <w:p w14:paraId="21035ADE" w14:textId="77777777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 xml:space="preserve"> Каждый гражданин имеет право сообщить в органы государственной власти или органы местного самоуправления о конкретных фактах коррупции, о неисполнении должностными лицами служебных (должностных) обязанностей, превышении ими служебных полномочий, фактах вымогательства ими взятки. </w:t>
      </w:r>
    </w:p>
    <w:p w14:paraId="599414B1" w14:textId="77777777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 xml:space="preserve">Работа с обращениями граждан о фактах коррупции осуществляется в соответствии с требованиями Федерального закона от 02.05.2006 № 59-ФЗ «О порядке рассмотрения обращений граждан Российской Федерации». </w:t>
      </w:r>
    </w:p>
    <w:p w14:paraId="65B03EDA" w14:textId="77777777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764EF0">
        <w:rPr>
          <w:rFonts w:ascii="Times New Roman" w:hAnsi="Times New Roman" w:cs="Times New Roman"/>
          <w:sz w:val="24"/>
          <w:szCs w:val="24"/>
        </w:rPr>
        <w:t xml:space="preserve">По каждому поступившему сообщению </w:t>
      </w:r>
      <w:proofErr w:type="gramEnd"/>
      <w:r w:rsidRPr="00764EF0">
        <w:rPr>
          <w:rFonts w:ascii="Times New Roman" w:hAnsi="Times New Roman" w:cs="Times New Roman"/>
          <w:sz w:val="24"/>
          <w:szCs w:val="24"/>
        </w:rPr>
        <w:t xml:space="preserve">будет проведена тщательная проверка. В случае установления по результатам проведенной проверки признаков коррупционного правонарушения (преступления), информация будет направлена в правоохранительные органы для принятия решения о привлечении соответствующего лица к ответственности. </w:t>
      </w:r>
    </w:p>
    <w:p w14:paraId="62999E0D" w14:textId="741762F4" w:rsidR="009B0CFF" w:rsidRPr="00764EF0" w:rsidRDefault="00871186" w:rsidP="0087118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764EF0">
        <w:rPr>
          <w:rFonts w:ascii="Times New Roman" w:hAnsi="Times New Roman" w:cs="Times New Roman"/>
          <w:b/>
          <w:bCs/>
          <w:sz w:val="28"/>
          <w:szCs w:val="28"/>
        </w:rPr>
        <w:t>Сообщения о фактах коррупции могут быть направлены</w:t>
      </w:r>
      <w:r w:rsidRPr="00764EF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3EB35EE" w14:textId="2CD9F864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>- в прокуратуру</w:t>
      </w:r>
      <w:r w:rsidRPr="00764EF0">
        <w:rPr>
          <w:rFonts w:ascii="Times New Roman" w:hAnsi="Times New Roman" w:cs="Times New Roman"/>
          <w:sz w:val="24"/>
          <w:szCs w:val="24"/>
        </w:rPr>
        <w:t xml:space="preserve"> Ясненского района </w:t>
      </w:r>
      <w:r w:rsidRPr="00764EF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64EF0">
        <w:rPr>
          <w:rFonts w:ascii="Times New Roman" w:hAnsi="Times New Roman" w:cs="Times New Roman"/>
          <w:sz w:val="24"/>
          <w:szCs w:val="24"/>
        </w:rPr>
        <w:t>г.Ясный</w:t>
      </w:r>
      <w:proofErr w:type="spellEnd"/>
      <w:r w:rsidRPr="00764E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4EF0">
        <w:rPr>
          <w:rFonts w:ascii="Times New Roman" w:hAnsi="Times New Roman" w:cs="Times New Roman"/>
          <w:sz w:val="24"/>
          <w:szCs w:val="24"/>
        </w:rPr>
        <w:t>ул.Южная</w:t>
      </w:r>
      <w:proofErr w:type="spellEnd"/>
      <w:r w:rsidRPr="00764EF0">
        <w:rPr>
          <w:rFonts w:ascii="Times New Roman" w:hAnsi="Times New Roman" w:cs="Times New Roman"/>
          <w:sz w:val="24"/>
          <w:szCs w:val="24"/>
        </w:rPr>
        <w:t xml:space="preserve">, д.29а, </w:t>
      </w:r>
    </w:p>
    <w:p w14:paraId="4C945EB0" w14:textId="10B77F66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>тел.(факс) 2-21-21, тел.2-72-79</w:t>
      </w:r>
      <w:r w:rsidRPr="00764EF0">
        <w:rPr>
          <w:rFonts w:ascii="Times New Roman" w:hAnsi="Times New Roman" w:cs="Times New Roman"/>
          <w:sz w:val="24"/>
          <w:szCs w:val="24"/>
        </w:rPr>
        <w:t xml:space="preserve">, </w:t>
      </w:r>
      <w:r w:rsidRPr="00764EF0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5" w:history="1">
        <w:r w:rsidRPr="00764EF0">
          <w:rPr>
            <w:rStyle w:val="a3"/>
            <w:rFonts w:ascii="Times New Roman" w:hAnsi="Times New Roman" w:cs="Times New Roman"/>
            <w:sz w:val="24"/>
            <w:szCs w:val="24"/>
          </w:rPr>
          <w:t>yasniy@orenprok.ru</w:t>
        </w:r>
      </w:hyperlink>
      <w:r w:rsidRPr="00764EF0">
        <w:rPr>
          <w:rFonts w:ascii="Times New Roman" w:hAnsi="Times New Roman" w:cs="Times New Roman"/>
          <w:sz w:val="24"/>
          <w:szCs w:val="24"/>
        </w:rPr>
        <w:t>;</w:t>
      </w:r>
    </w:p>
    <w:p w14:paraId="4B25A347" w14:textId="451DE7F9" w:rsidR="00871186" w:rsidRPr="00764EF0" w:rsidRDefault="00871186" w:rsidP="008711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 xml:space="preserve">- в </w:t>
      </w:r>
      <w:r w:rsidRPr="00764EF0">
        <w:rPr>
          <w:rFonts w:ascii="Times New Roman" w:hAnsi="Times New Roman" w:cs="Times New Roman"/>
          <w:sz w:val="24"/>
          <w:szCs w:val="24"/>
        </w:rPr>
        <w:t>МО МВД России "Ясненский"</w:t>
      </w:r>
      <w:r w:rsidRPr="00764EF0">
        <w:rPr>
          <w:rFonts w:ascii="Times New Roman" w:hAnsi="Times New Roman" w:cs="Times New Roman"/>
          <w:sz w:val="24"/>
          <w:szCs w:val="24"/>
        </w:rPr>
        <w:t>, а</w:t>
      </w:r>
      <w:r w:rsidRPr="00764EF0">
        <w:rPr>
          <w:rFonts w:ascii="Times New Roman" w:hAnsi="Times New Roman" w:cs="Times New Roman"/>
          <w:sz w:val="24"/>
          <w:szCs w:val="24"/>
        </w:rPr>
        <w:t xml:space="preserve">дрес: 462781, Оренбургская область, г. </w:t>
      </w:r>
      <w:proofErr w:type="spellStart"/>
      <w:r w:rsidRPr="00764EF0">
        <w:rPr>
          <w:rFonts w:ascii="Times New Roman" w:hAnsi="Times New Roman" w:cs="Times New Roman"/>
          <w:sz w:val="24"/>
          <w:szCs w:val="24"/>
        </w:rPr>
        <w:t>Ясный,ул</w:t>
      </w:r>
      <w:proofErr w:type="spellEnd"/>
      <w:r w:rsidRPr="00764EF0">
        <w:rPr>
          <w:rFonts w:ascii="Times New Roman" w:hAnsi="Times New Roman" w:cs="Times New Roman"/>
          <w:sz w:val="24"/>
          <w:szCs w:val="24"/>
        </w:rPr>
        <w:t>. Фабричное шоссе, 4.</w:t>
      </w:r>
      <w:r w:rsidRPr="00764EF0">
        <w:rPr>
          <w:rFonts w:ascii="Times New Roman" w:hAnsi="Times New Roman" w:cs="Times New Roman"/>
          <w:sz w:val="24"/>
          <w:szCs w:val="24"/>
        </w:rPr>
        <w:t>-о</w:t>
      </w:r>
      <w:r w:rsidRPr="00764EF0">
        <w:rPr>
          <w:rFonts w:ascii="Times New Roman" w:hAnsi="Times New Roman" w:cs="Times New Roman"/>
          <w:sz w:val="24"/>
          <w:szCs w:val="24"/>
        </w:rPr>
        <w:t xml:space="preserve">фициальный сайт МО МВД России "Ясненский": </w:t>
      </w:r>
      <w:hyperlink r:id="rId6" w:history="1">
        <w:r w:rsidRPr="00764EF0">
          <w:rPr>
            <w:rStyle w:val="a3"/>
            <w:rFonts w:ascii="Times New Roman" w:hAnsi="Times New Roman" w:cs="Times New Roman"/>
            <w:sz w:val="24"/>
            <w:szCs w:val="24"/>
          </w:rPr>
          <w:t>www.268.56.мвд.рф</w:t>
        </w:r>
      </w:hyperlink>
      <w:r w:rsidRPr="00764EF0">
        <w:rPr>
          <w:rFonts w:ascii="Times New Roman" w:hAnsi="Times New Roman" w:cs="Times New Roman"/>
          <w:sz w:val="24"/>
          <w:szCs w:val="24"/>
        </w:rPr>
        <w:t>.</w:t>
      </w:r>
    </w:p>
    <w:p w14:paraId="35AD3178" w14:textId="77777777" w:rsidR="00764EF0" w:rsidRPr="00764EF0" w:rsidRDefault="00871186" w:rsidP="00764EF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>-</w:t>
      </w:r>
      <w:r w:rsidR="00764EF0" w:rsidRPr="00764EF0">
        <w:rPr>
          <w:rFonts w:ascii="Times New Roman" w:hAnsi="Times New Roman" w:cs="Times New Roman"/>
          <w:sz w:val="24"/>
          <w:szCs w:val="24"/>
        </w:rPr>
        <w:t xml:space="preserve"> в администрацию МО Ясненский </w:t>
      </w:r>
      <w:proofErr w:type="gramStart"/>
      <w:r w:rsidR="00764EF0" w:rsidRPr="00764EF0">
        <w:rPr>
          <w:rFonts w:ascii="Times New Roman" w:hAnsi="Times New Roman" w:cs="Times New Roman"/>
          <w:sz w:val="24"/>
          <w:szCs w:val="24"/>
        </w:rPr>
        <w:t xml:space="preserve">ГО  </w:t>
      </w:r>
      <w:proofErr w:type="spellStart"/>
      <w:r w:rsidR="00764EF0" w:rsidRPr="00764EF0">
        <w:rPr>
          <w:rFonts w:ascii="Times New Roman" w:hAnsi="Times New Roman" w:cs="Times New Roman"/>
          <w:sz w:val="24"/>
          <w:szCs w:val="24"/>
        </w:rPr>
        <w:t>г.Ясный</w:t>
      </w:r>
      <w:proofErr w:type="spellEnd"/>
      <w:proofErr w:type="gramEnd"/>
      <w:r w:rsidR="00764EF0" w:rsidRPr="00764E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EF0" w:rsidRPr="00764EF0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764EF0" w:rsidRPr="00764EF0">
        <w:rPr>
          <w:rFonts w:ascii="Times New Roman" w:hAnsi="Times New Roman" w:cs="Times New Roman"/>
          <w:sz w:val="24"/>
          <w:szCs w:val="24"/>
        </w:rPr>
        <w:t xml:space="preserve"> 17;</w:t>
      </w:r>
    </w:p>
    <w:p w14:paraId="3616ABF3" w14:textId="41EE21BE" w:rsidR="00871186" w:rsidRPr="00764EF0" w:rsidRDefault="00764EF0" w:rsidP="00764E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EF0">
        <w:rPr>
          <w:rFonts w:ascii="Times New Roman" w:hAnsi="Times New Roman" w:cs="Times New Roman"/>
          <w:sz w:val="24"/>
          <w:szCs w:val="24"/>
        </w:rPr>
        <w:t>тел.</w:t>
      </w:r>
      <w:r w:rsidRPr="00764EF0">
        <w:rPr>
          <w:rFonts w:ascii="Helvetica" w:hAnsi="Helvetica"/>
          <w:color w:val="023363"/>
          <w:sz w:val="16"/>
          <w:szCs w:val="16"/>
          <w:shd w:val="clear" w:color="auto" w:fill="C4DDEA"/>
        </w:rPr>
        <w:t xml:space="preserve"> </w:t>
      </w:r>
      <w:r w:rsidRPr="00764EF0">
        <w:rPr>
          <w:rFonts w:ascii="Times New Roman" w:hAnsi="Times New Roman" w:cs="Times New Roman"/>
          <w:sz w:val="24"/>
          <w:szCs w:val="24"/>
        </w:rPr>
        <w:t>ответственн</w:t>
      </w:r>
      <w:r w:rsidRPr="00764EF0">
        <w:rPr>
          <w:rFonts w:ascii="Times New Roman" w:hAnsi="Times New Roman" w:cs="Times New Roman"/>
          <w:sz w:val="24"/>
          <w:szCs w:val="24"/>
        </w:rPr>
        <w:t>ого</w:t>
      </w:r>
      <w:r w:rsidRPr="00764EF0">
        <w:rPr>
          <w:rFonts w:ascii="Times New Roman" w:hAnsi="Times New Roman" w:cs="Times New Roman"/>
          <w:sz w:val="24"/>
          <w:szCs w:val="24"/>
        </w:rPr>
        <w:t xml:space="preserve"> по организации работы по борьбе с коррупцией в администрации муниципального образования Ясненский городской округ</w:t>
      </w:r>
      <w:r w:rsidRPr="00764EF0">
        <w:rPr>
          <w:rFonts w:ascii="Times New Roman" w:hAnsi="Times New Roman" w:cs="Times New Roman"/>
          <w:sz w:val="24"/>
          <w:szCs w:val="24"/>
        </w:rPr>
        <w:t>:</w:t>
      </w:r>
      <w:r w:rsidRPr="00764EF0">
        <w:rPr>
          <w:rFonts w:ascii="Times New Roman" w:hAnsi="Times New Roman" w:cs="Times New Roman"/>
          <w:sz w:val="24"/>
          <w:szCs w:val="24"/>
        </w:rPr>
        <w:t xml:space="preserve"> +7(35368)2-11-04</w:t>
      </w:r>
      <w:r w:rsidRPr="00764EF0">
        <w:rPr>
          <w:rFonts w:ascii="Times New Roman" w:hAnsi="Times New Roman" w:cs="Times New Roman"/>
          <w:sz w:val="24"/>
          <w:szCs w:val="24"/>
        </w:rPr>
        <w:t>- официальный сайт МО Ясненский ГО</w:t>
      </w:r>
      <w:r w:rsidRPr="00764EF0">
        <w:rPr>
          <w:rFonts w:ascii="Times New Roman" w:hAnsi="Times New Roman" w:cs="Times New Roman"/>
          <w:sz w:val="24"/>
          <w:szCs w:val="24"/>
        </w:rPr>
        <w:t>: https://ясный-го.рф</w:t>
      </w:r>
    </w:p>
    <w:sectPr w:rsidR="00871186" w:rsidRPr="00764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6"/>
    <w:rsid w:val="00505846"/>
    <w:rsid w:val="00764EF0"/>
    <w:rsid w:val="00871186"/>
    <w:rsid w:val="009B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D794"/>
  <w15:chartTrackingRefBased/>
  <w15:docId w15:val="{035B7B23-B98D-4EC9-8EB0-DC03D8F4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18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71186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76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268.56.&#1084;&#1074;&#1076;.&#1088;&#1092;" TargetMode="External"/><Relationship Id="rId5" Type="http://schemas.openxmlformats.org/officeDocument/2006/relationships/hyperlink" Target="mailto:yasniy@orenprok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</cp:revision>
  <dcterms:created xsi:type="dcterms:W3CDTF">2021-09-15T06:53:00Z</dcterms:created>
  <dcterms:modified xsi:type="dcterms:W3CDTF">2021-09-15T07:15:00Z</dcterms:modified>
</cp:coreProperties>
</file>